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D4" w:rsidRDefault="00D368D4" w:rsidP="00D368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907D9">
        <w:rPr>
          <w:rFonts w:ascii="Times New Roman" w:hAnsi="Times New Roman" w:cs="Times New Roman"/>
          <w:b/>
          <w:sz w:val="24"/>
        </w:rPr>
        <w:t>ANALISIS SWOT</w:t>
      </w:r>
    </w:p>
    <w:p w:rsidR="00D368D4" w:rsidRDefault="00D368D4" w:rsidP="00D368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D368D4" w:rsidTr="004913B4">
        <w:tc>
          <w:tcPr>
            <w:tcW w:w="6588" w:type="dxa"/>
          </w:tcPr>
          <w:p w:rsidR="00D368D4" w:rsidRDefault="00D368D4" w:rsidP="0049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Pr="004B3234" w:rsidRDefault="00D368D4" w:rsidP="0049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STRENGHTS (S)</w:t>
            </w:r>
          </w:p>
        </w:tc>
        <w:tc>
          <w:tcPr>
            <w:tcW w:w="6588" w:type="dxa"/>
          </w:tcPr>
          <w:p w:rsidR="00D368D4" w:rsidRDefault="00D368D4" w:rsidP="0049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Pr="004B3234" w:rsidRDefault="00D368D4" w:rsidP="0049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WEAKNESSES (W)</w:t>
            </w:r>
          </w:p>
        </w:tc>
      </w:tr>
      <w:tr w:rsidR="00D368D4" w:rsidTr="004913B4">
        <w:tc>
          <w:tcPr>
            <w:tcW w:w="6588" w:type="dxa"/>
          </w:tcPr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</w:tc>
        <w:tc>
          <w:tcPr>
            <w:tcW w:w="6588" w:type="dxa"/>
          </w:tcPr>
          <w:p w:rsidR="00D368D4" w:rsidRDefault="00D368D4" w:rsidP="004913B4"/>
        </w:tc>
      </w:tr>
      <w:tr w:rsidR="00D368D4" w:rsidTr="004913B4">
        <w:tc>
          <w:tcPr>
            <w:tcW w:w="6588" w:type="dxa"/>
          </w:tcPr>
          <w:p w:rsidR="00D368D4" w:rsidRDefault="00D368D4" w:rsidP="0049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Default="00D368D4" w:rsidP="004913B4">
            <w:pPr>
              <w:jc w:val="center"/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OPPORTUNITIES (O)</w:t>
            </w:r>
          </w:p>
        </w:tc>
        <w:tc>
          <w:tcPr>
            <w:tcW w:w="6588" w:type="dxa"/>
          </w:tcPr>
          <w:p w:rsidR="00D368D4" w:rsidRDefault="00D368D4" w:rsidP="0049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Pr="005F59D0" w:rsidRDefault="00D368D4" w:rsidP="0049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THREATS (T)</w:t>
            </w:r>
          </w:p>
        </w:tc>
      </w:tr>
      <w:tr w:rsidR="00D368D4" w:rsidTr="004913B4">
        <w:tc>
          <w:tcPr>
            <w:tcW w:w="6588" w:type="dxa"/>
          </w:tcPr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  <w:p w:rsidR="00D368D4" w:rsidRDefault="00D368D4" w:rsidP="004913B4"/>
        </w:tc>
        <w:tc>
          <w:tcPr>
            <w:tcW w:w="6588" w:type="dxa"/>
          </w:tcPr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>
            <w:pPr>
              <w:jc w:val="center"/>
            </w:pPr>
          </w:p>
          <w:p w:rsidR="00D368D4" w:rsidRDefault="00D368D4" w:rsidP="004913B4"/>
        </w:tc>
      </w:tr>
    </w:tbl>
    <w:p w:rsidR="00D368D4" w:rsidRPr="004B3234" w:rsidRDefault="00D368D4" w:rsidP="00D368D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34">
        <w:rPr>
          <w:rFonts w:ascii="Times New Roman" w:hAnsi="Times New Roman" w:cs="Times New Roman"/>
          <w:b/>
          <w:sz w:val="24"/>
          <w:szCs w:val="24"/>
        </w:rPr>
        <w:lastRenderedPageBreak/>
        <w:t>MATRIKS SWOT</w:t>
      </w:r>
    </w:p>
    <w:p w:rsidR="00D368D4" w:rsidRDefault="00D27A0F" w:rsidP="00D368D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192405</wp:posOffset>
                </wp:positionV>
                <wp:extent cx="2894330" cy="1590675"/>
                <wp:effectExtent l="8255" t="11430" r="1206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85pt;margin-top:15.15pt;width:227.9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Qw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42"/>
        <w:gridCol w:w="4707"/>
        <w:gridCol w:w="4707"/>
      </w:tblGrid>
      <w:tr w:rsidR="00D368D4" w:rsidTr="004913B4">
        <w:trPr>
          <w:trHeight w:val="238"/>
        </w:trPr>
        <w:tc>
          <w:tcPr>
            <w:tcW w:w="4542" w:type="dxa"/>
            <w:vMerge w:val="restart"/>
            <w:vAlign w:val="bottom"/>
          </w:tcPr>
          <w:p w:rsidR="00D368D4" w:rsidRPr="004B3234" w:rsidRDefault="00D368D4" w:rsidP="004913B4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Internal Factors</w:t>
            </w:r>
          </w:p>
          <w:p w:rsidR="00D368D4" w:rsidRPr="004B323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Pr="004B323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External Factors</w:t>
            </w:r>
          </w:p>
        </w:tc>
        <w:tc>
          <w:tcPr>
            <w:tcW w:w="4707" w:type="dxa"/>
          </w:tcPr>
          <w:p w:rsidR="00D368D4" w:rsidRPr="004B3234" w:rsidRDefault="00D368D4" w:rsidP="004913B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Strenghts (S)</w:t>
            </w:r>
          </w:p>
        </w:tc>
        <w:tc>
          <w:tcPr>
            <w:tcW w:w="4707" w:type="dxa"/>
          </w:tcPr>
          <w:p w:rsidR="00D368D4" w:rsidRPr="004B3234" w:rsidRDefault="00D368D4" w:rsidP="004913B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Weaknesses (W)</w:t>
            </w:r>
          </w:p>
        </w:tc>
      </w:tr>
      <w:tr w:rsidR="00D368D4" w:rsidTr="004913B4">
        <w:trPr>
          <w:trHeight w:val="162"/>
        </w:trPr>
        <w:tc>
          <w:tcPr>
            <w:tcW w:w="4542" w:type="dxa"/>
            <w:vMerge/>
          </w:tcPr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D368D4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Pr="00BB1886" w:rsidRDefault="00D368D4" w:rsidP="004913B4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D368D4" w:rsidRPr="00BB1886" w:rsidRDefault="00D368D4" w:rsidP="004913B4">
            <w:pPr>
              <w:pStyle w:val="ListParagraph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D4" w:rsidTr="004913B4">
        <w:trPr>
          <w:trHeight w:val="311"/>
        </w:trPr>
        <w:tc>
          <w:tcPr>
            <w:tcW w:w="4542" w:type="dxa"/>
          </w:tcPr>
          <w:p w:rsidR="00D368D4" w:rsidRPr="004B323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Opportunities (O)</w:t>
            </w:r>
          </w:p>
        </w:tc>
        <w:tc>
          <w:tcPr>
            <w:tcW w:w="4707" w:type="dxa"/>
            <w:vMerge w:val="restart"/>
          </w:tcPr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Merge w:val="restart"/>
          </w:tcPr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D4" w:rsidTr="004913B4">
        <w:trPr>
          <w:trHeight w:val="311"/>
        </w:trPr>
        <w:tc>
          <w:tcPr>
            <w:tcW w:w="4542" w:type="dxa"/>
          </w:tcPr>
          <w:p w:rsidR="00D368D4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D4" w:rsidRPr="00FE4E6C" w:rsidRDefault="00D368D4" w:rsidP="004913B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Merge/>
          </w:tcPr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Merge/>
          </w:tcPr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D4" w:rsidTr="004913B4">
        <w:trPr>
          <w:trHeight w:val="326"/>
        </w:trPr>
        <w:tc>
          <w:tcPr>
            <w:tcW w:w="4542" w:type="dxa"/>
          </w:tcPr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34">
              <w:rPr>
                <w:rFonts w:ascii="Times New Roman" w:hAnsi="Times New Roman" w:cs="Times New Roman"/>
                <w:b/>
                <w:sz w:val="24"/>
                <w:szCs w:val="24"/>
              </w:rPr>
              <w:t>Threats (T)</w:t>
            </w:r>
          </w:p>
          <w:p w:rsidR="00D368D4" w:rsidRDefault="00D27A0F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30480</wp:posOffset>
                      </wp:positionV>
                      <wp:extent cx="2891155" cy="0"/>
                      <wp:effectExtent l="6350" t="11430" r="7620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6.25pt;margin-top:2.4pt;width:22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L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4tlls3nGN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"/>
                  </w:pict>
                </mc:Fallback>
              </mc:AlternateContent>
            </w: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D4" w:rsidRPr="004B3234" w:rsidRDefault="00D368D4" w:rsidP="004913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</w:tcPr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D368D4" w:rsidRDefault="00D368D4" w:rsidP="00491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8D4" w:rsidRPr="00D368D4" w:rsidRDefault="00D368D4" w:rsidP="00D368D4">
      <w:pPr>
        <w:ind w:left="0"/>
        <w:rPr>
          <w:lang w:val="id-ID"/>
        </w:rPr>
      </w:pPr>
    </w:p>
    <w:sectPr w:rsidR="00D368D4" w:rsidRPr="00D368D4" w:rsidSect="00BB188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811"/>
    <w:multiLevelType w:val="hybridMultilevel"/>
    <w:tmpl w:val="5BE03024"/>
    <w:lvl w:ilvl="0" w:tplc="056434F8">
      <w:start w:val="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C1"/>
    <w:rsid w:val="005263C1"/>
    <w:rsid w:val="00733E17"/>
    <w:rsid w:val="0095565B"/>
    <w:rsid w:val="00D27A0F"/>
    <w:rsid w:val="00D368D4"/>
    <w:rsid w:val="00F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C1"/>
    <w:pPr>
      <w:spacing w:after="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3C1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3C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C1"/>
    <w:pPr>
      <w:spacing w:after="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3C1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3C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toshiba</cp:lastModifiedBy>
  <cp:revision>2</cp:revision>
  <dcterms:created xsi:type="dcterms:W3CDTF">2017-02-06T16:02:00Z</dcterms:created>
  <dcterms:modified xsi:type="dcterms:W3CDTF">2017-02-06T16:02:00Z</dcterms:modified>
</cp:coreProperties>
</file>